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43EE" w14:textId="12FEA9E7" w:rsidR="00F9272F" w:rsidRDefault="00F9272F" w:rsidP="00F9272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7E27EF2" wp14:editId="353D3E18">
            <wp:extent cx="2257425" cy="770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01" cy="8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8266" w14:textId="77777777" w:rsidR="00907179" w:rsidRDefault="00907179" w:rsidP="0090717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3 Cory Road</w:t>
      </w:r>
    </w:p>
    <w:p w14:paraId="79601AA2" w14:textId="215095E0" w:rsidR="00907179" w:rsidRDefault="00907179" w:rsidP="0090717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Florham Park, NJ 07932</w:t>
      </w:r>
    </w:p>
    <w:p w14:paraId="69F2E476" w14:textId="5CE4E665" w:rsidR="008F3400" w:rsidRDefault="00F9272F" w:rsidP="008F34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C53FD">
        <w:rPr>
          <w:sz w:val="20"/>
          <w:szCs w:val="20"/>
        </w:rPr>
        <w:t>October 6, 2022</w:t>
      </w:r>
    </w:p>
    <w:p w14:paraId="54679731" w14:textId="7F8EBA78" w:rsidR="00FC53FD" w:rsidRDefault="00FC53FD" w:rsidP="008F3400">
      <w:pPr>
        <w:rPr>
          <w:sz w:val="20"/>
          <w:szCs w:val="20"/>
        </w:rPr>
      </w:pPr>
      <w:r>
        <w:rPr>
          <w:sz w:val="20"/>
          <w:szCs w:val="20"/>
        </w:rPr>
        <w:t>Re: 2023 NJSOM Corporate Sponsorship</w:t>
      </w:r>
    </w:p>
    <w:p w14:paraId="219494FE" w14:textId="77777777" w:rsidR="00FC53FD" w:rsidRPr="005639C3" w:rsidRDefault="00FC53FD" w:rsidP="008F3400">
      <w:pPr>
        <w:rPr>
          <w:sz w:val="20"/>
          <w:szCs w:val="20"/>
        </w:rPr>
      </w:pPr>
    </w:p>
    <w:p w14:paraId="68978536" w14:textId="4672197C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Dear</w:t>
      </w:r>
      <w:r w:rsidR="00CE3C17">
        <w:rPr>
          <w:sz w:val="20"/>
          <w:szCs w:val="20"/>
        </w:rPr>
        <w:t xml:space="preserve"> Corporate</w:t>
      </w:r>
      <w:r w:rsidR="00F65EE5">
        <w:rPr>
          <w:sz w:val="20"/>
          <w:szCs w:val="20"/>
        </w:rPr>
        <w:t xml:space="preserve"> </w:t>
      </w:r>
      <w:r w:rsidR="00FC53FD">
        <w:rPr>
          <w:sz w:val="20"/>
          <w:szCs w:val="20"/>
        </w:rPr>
        <w:t>Sponsor</w:t>
      </w:r>
      <w:r w:rsidRPr="005639C3">
        <w:rPr>
          <w:sz w:val="20"/>
          <w:szCs w:val="20"/>
        </w:rPr>
        <w:t>:</w:t>
      </w:r>
    </w:p>
    <w:p w14:paraId="17DE51BF" w14:textId="7231B6E0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The New Jersey Society of Oncology Managers would like to thank you for your continued interest and support in our association. </w:t>
      </w:r>
      <w:r w:rsidR="00FC53FD">
        <w:rPr>
          <w:sz w:val="20"/>
          <w:szCs w:val="20"/>
        </w:rPr>
        <w:t xml:space="preserve">The information in this letter is for 2023 sponsorship with the New Jersey Society of Oncology Managers. </w:t>
      </w:r>
      <w:r w:rsidRPr="005639C3">
        <w:rPr>
          <w:sz w:val="20"/>
          <w:szCs w:val="20"/>
        </w:rPr>
        <w:t xml:space="preserve">NJSOM will continue to provide educational content to our members and continue to support our </w:t>
      </w:r>
      <w:r w:rsidR="00CE3C17">
        <w:rPr>
          <w:sz w:val="20"/>
          <w:szCs w:val="20"/>
        </w:rPr>
        <w:t xml:space="preserve">corporate members </w:t>
      </w:r>
      <w:r w:rsidRPr="005639C3">
        <w:rPr>
          <w:sz w:val="20"/>
          <w:szCs w:val="20"/>
        </w:rPr>
        <w:t>through meetings</w:t>
      </w:r>
      <w:r w:rsidR="00CE3C17">
        <w:rPr>
          <w:sz w:val="20"/>
          <w:szCs w:val="20"/>
        </w:rPr>
        <w:t xml:space="preserve">, </w:t>
      </w:r>
      <w:r w:rsidR="00CE3C17" w:rsidRPr="005639C3">
        <w:rPr>
          <w:sz w:val="20"/>
          <w:szCs w:val="20"/>
        </w:rPr>
        <w:t>programs,</w:t>
      </w:r>
      <w:r w:rsidR="00CE3C17">
        <w:rPr>
          <w:sz w:val="20"/>
          <w:szCs w:val="20"/>
        </w:rPr>
        <w:t xml:space="preserve"> and mailings</w:t>
      </w:r>
      <w:r w:rsidRPr="005639C3">
        <w:rPr>
          <w:sz w:val="20"/>
          <w:szCs w:val="20"/>
        </w:rPr>
        <w:t xml:space="preserve">. We </w:t>
      </w:r>
      <w:r w:rsidR="00FC53FD">
        <w:rPr>
          <w:sz w:val="20"/>
          <w:szCs w:val="20"/>
        </w:rPr>
        <w:t xml:space="preserve">understand that the business of Oncology has drastically changed. </w:t>
      </w:r>
      <w:r w:rsidR="009F3042">
        <w:rPr>
          <w:sz w:val="20"/>
          <w:szCs w:val="20"/>
        </w:rPr>
        <w:t xml:space="preserve">As consolidations and mergers </w:t>
      </w:r>
      <w:r w:rsidR="00FC53FD">
        <w:rPr>
          <w:sz w:val="20"/>
          <w:szCs w:val="20"/>
        </w:rPr>
        <w:t>continu</w:t>
      </w:r>
      <w:r w:rsidR="009F3042">
        <w:rPr>
          <w:sz w:val="20"/>
          <w:szCs w:val="20"/>
        </w:rPr>
        <w:t xml:space="preserve">e </w:t>
      </w:r>
      <w:r w:rsidR="00FC53FD">
        <w:rPr>
          <w:sz w:val="20"/>
          <w:szCs w:val="20"/>
        </w:rPr>
        <w:t>to form</w:t>
      </w:r>
      <w:r w:rsidR="009F3042">
        <w:rPr>
          <w:sz w:val="20"/>
          <w:szCs w:val="20"/>
        </w:rPr>
        <w:t xml:space="preserve">, </w:t>
      </w:r>
      <w:r w:rsidR="00FC53FD">
        <w:rPr>
          <w:sz w:val="20"/>
          <w:szCs w:val="20"/>
        </w:rPr>
        <w:t>it is more important than ever to continue to support the individual state societies</w:t>
      </w:r>
      <w:r w:rsidR="009F3042">
        <w:rPr>
          <w:sz w:val="20"/>
          <w:szCs w:val="20"/>
        </w:rPr>
        <w:t>.</w:t>
      </w:r>
      <w:r w:rsidR="00FC53FD">
        <w:rPr>
          <w:sz w:val="20"/>
          <w:szCs w:val="20"/>
        </w:rPr>
        <w:t xml:space="preserve">  </w:t>
      </w:r>
      <w:r w:rsidR="009F3042">
        <w:rPr>
          <w:sz w:val="20"/>
          <w:szCs w:val="20"/>
        </w:rPr>
        <w:t>S</w:t>
      </w:r>
      <w:r w:rsidR="00FC53FD">
        <w:rPr>
          <w:sz w:val="20"/>
          <w:szCs w:val="20"/>
        </w:rPr>
        <w:t>mall</w:t>
      </w:r>
      <w:r w:rsidR="009F3042">
        <w:rPr>
          <w:sz w:val="20"/>
          <w:szCs w:val="20"/>
        </w:rPr>
        <w:t>er</w:t>
      </w:r>
      <w:r w:rsidR="00FC53FD">
        <w:rPr>
          <w:sz w:val="20"/>
          <w:szCs w:val="20"/>
        </w:rPr>
        <w:t xml:space="preserve"> community-based practices </w:t>
      </w:r>
      <w:r w:rsidR="009F3042">
        <w:rPr>
          <w:sz w:val="20"/>
          <w:szCs w:val="20"/>
        </w:rPr>
        <w:t xml:space="preserve">still exist in New Jersey needing your guidance and support to continue to treat patients in their offices. </w:t>
      </w:r>
      <w:r w:rsidR="00FC53FD">
        <w:rPr>
          <w:sz w:val="20"/>
          <w:szCs w:val="20"/>
        </w:rPr>
        <w:t>Practices have limited time to meet with representatives during office hours</w:t>
      </w:r>
      <w:r w:rsidR="009F3042">
        <w:rPr>
          <w:sz w:val="20"/>
          <w:szCs w:val="20"/>
        </w:rPr>
        <w:t>.</w:t>
      </w:r>
      <w:r w:rsidR="00FC53FD">
        <w:rPr>
          <w:sz w:val="20"/>
          <w:szCs w:val="20"/>
        </w:rPr>
        <w:t xml:space="preserve"> </w:t>
      </w:r>
      <w:r w:rsidR="009F3042">
        <w:rPr>
          <w:sz w:val="20"/>
          <w:szCs w:val="20"/>
        </w:rPr>
        <w:t xml:space="preserve">It </w:t>
      </w:r>
      <w:r w:rsidR="00FC53FD">
        <w:rPr>
          <w:sz w:val="20"/>
          <w:szCs w:val="20"/>
        </w:rPr>
        <w:t xml:space="preserve">is through programs such as this that we are still able to interact and be educated by our corporate sponsors. </w:t>
      </w:r>
    </w:p>
    <w:p w14:paraId="46F2B9CB" w14:textId="0001AF8E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 NJSOM is a non-profit corporation 501C (6). Our corporate membership is based on a calendar year, January 1 through December 3</w:t>
      </w:r>
      <w:r w:rsidR="009F3042">
        <w:rPr>
          <w:sz w:val="20"/>
          <w:szCs w:val="20"/>
        </w:rPr>
        <w:t>1</w:t>
      </w:r>
      <w:r w:rsidRPr="005639C3">
        <w:rPr>
          <w:sz w:val="20"/>
          <w:szCs w:val="20"/>
        </w:rPr>
        <w:t>.   Our membership represents approximately 2</w:t>
      </w:r>
      <w:r w:rsidR="009F3042">
        <w:rPr>
          <w:sz w:val="20"/>
          <w:szCs w:val="20"/>
        </w:rPr>
        <w:t>0</w:t>
      </w:r>
      <w:r w:rsidRPr="005639C3">
        <w:rPr>
          <w:sz w:val="20"/>
          <w:szCs w:val="20"/>
        </w:rPr>
        <w:t xml:space="preserve"> practices throughout New </w:t>
      </w:r>
      <w:r w:rsidR="009F3042" w:rsidRPr="005639C3">
        <w:rPr>
          <w:sz w:val="20"/>
          <w:szCs w:val="20"/>
        </w:rPr>
        <w:t>Jersey.</w:t>
      </w:r>
      <w:r w:rsidRPr="005639C3">
        <w:rPr>
          <w:sz w:val="20"/>
          <w:szCs w:val="20"/>
        </w:rPr>
        <w:t xml:space="preserve"> NJSOM is recognized as a leader in education throughout the state. The membership is an annual </w:t>
      </w:r>
      <w:r w:rsidR="00FC53FD">
        <w:rPr>
          <w:sz w:val="20"/>
          <w:szCs w:val="20"/>
        </w:rPr>
        <w:t>sponsorship</w:t>
      </w:r>
      <w:r w:rsidRPr="005639C3">
        <w:rPr>
          <w:sz w:val="20"/>
          <w:szCs w:val="20"/>
        </w:rPr>
        <w:t xml:space="preserve"> offering very specific benefits that include:</w:t>
      </w:r>
    </w:p>
    <w:p w14:paraId="68CE7D6E" w14:textId="5C8B447E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•</w:t>
      </w:r>
      <w:r w:rsidR="00334678">
        <w:rPr>
          <w:sz w:val="20"/>
          <w:szCs w:val="20"/>
        </w:rPr>
        <w:tab/>
      </w:r>
      <w:r w:rsidRPr="005639C3">
        <w:rPr>
          <w:sz w:val="20"/>
          <w:szCs w:val="20"/>
        </w:rPr>
        <w:t xml:space="preserve">Ability to disseminate information to our membership and networking </w:t>
      </w:r>
    </w:p>
    <w:p w14:paraId="54AED940" w14:textId="14F1A73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•</w:t>
      </w:r>
      <w:r w:rsidRPr="005639C3">
        <w:rPr>
          <w:sz w:val="20"/>
          <w:szCs w:val="20"/>
        </w:rPr>
        <w:tab/>
        <w:t>E-mail access to membership, product updates and new product launch</w:t>
      </w:r>
      <w:r w:rsidR="00FC53FD">
        <w:rPr>
          <w:sz w:val="20"/>
          <w:szCs w:val="20"/>
        </w:rPr>
        <w:t xml:space="preserve">. </w:t>
      </w:r>
    </w:p>
    <w:p w14:paraId="52D1427E" w14:textId="5BB87868" w:rsidR="008F3400" w:rsidRPr="005639C3" w:rsidRDefault="008F3400" w:rsidP="008F3400">
      <w:pPr>
        <w:rPr>
          <w:sz w:val="20"/>
          <w:szCs w:val="20"/>
        </w:rPr>
      </w:pPr>
      <w:r w:rsidRPr="005639C3">
        <w:rPr>
          <w:b/>
          <w:bCs/>
          <w:sz w:val="20"/>
          <w:szCs w:val="20"/>
          <w:u w:val="single"/>
        </w:rPr>
        <w:t>CONFERENCES</w:t>
      </w:r>
      <w:r w:rsidRPr="005639C3">
        <w:rPr>
          <w:sz w:val="20"/>
          <w:szCs w:val="20"/>
        </w:rPr>
        <w:t xml:space="preserve">:  NJSOM holds two conferences per year. We will keep you </w:t>
      </w:r>
      <w:r w:rsidR="00D25D32" w:rsidRPr="005639C3">
        <w:rPr>
          <w:sz w:val="20"/>
          <w:szCs w:val="20"/>
        </w:rPr>
        <w:t>informed by</w:t>
      </w:r>
      <w:r w:rsidRPr="005639C3">
        <w:rPr>
          <w:sz w:val="20"/>
          <w:szCs w:val="20"/>
        </w:rPr>
        <w:t xml:space="preserve"> updating our conference format and dates when available. </w:t>
      </w:r>
    </w:p>
    <w:p w14:paraId="40F0B83C" w14:textId="55030351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Spring Conference</w:t>
      </w:r>
      <w:r w:rsidR="00F6425C">
        <w:rPr>
          <w:b/>
          <w:bCs/>
          <w:sz w:val="20"/>
          <w:szCs w:val="20"/>
        </w:rPr>
        <w:t xml:space="preserve">: </w:t>
      </w:r>
      <w:r w:rsidR="00D25D32">
        <w:rPr>
          <w:b/>
          <w:bCs/>
          <w:sz w:val="20"/>
          <w:szCs w:val="20"/>
        </w:rPr>
        <w:t>TBA</w:t>
      </w:r>
    </w:p>
    <w:p w14:paraId="6DD8B52E" w14:textId="28B4FE4F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Fall Conference</w:t>
      </w:r>
      <w:r w:rsidR="00F6425C">
        <w:rPr>
          <w:b/>
          <w:bCs/>
          <w:sz w:val="20"/>
          <w:szCs w:val="20"/>
        </w:rPr>
        <w:t xml:space="preserve">: </w:t>
      </w:r>
      <w:r w:rsidR="00E8360C">
        <w:rPr>
          <w:b/>
          <w:bCs/>
          <w:sz w:val="20"/>
          <w:szCs w:val="20"/>
        </w:rPr>
        <w:t>TBA</w:t>
      </w:r>
      <w:r w:rsidR="00CE3C17">
        <w:rPr>
          <w:b/>
          <w:bCs/>
          <w:sz w:val="20"/>
          <w:szCs w:val="20"/>
        </w:rPr>
        <w:t xml:space="preserve"> </w:t>
      </w:r>
    </w:p>
    <w:p w14:paraId="2DAB8851" w14:textId="5F303C82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As a member of NJSOM, you </w:t>
      </w:r>
      <w:r w:rsidR="00D53D7F" w:rsidRPr="005639C3">
        <w:rPr>
          <w:sz w:val="20"/>
          <w:szCs w:val="20"/>
        </w:rPr>
        <w:t xml:space="preserve">will </w:t>
      </w:r>
      <w:r w:rsidRPr="005639C3">
        <w:rPr>
          <w:sz w:val="20"/>
          <w:szCs w:val="20"/>
        </w:rPr>
        <w:t>gain access to a vast network of oncology professionals who strive daily to efficiently provide quality cancer care. Our educational topics include payer related information, legislative updates, staffing, human resources, coding/billing and clinical updates.</w:t>
      </w:r>
    </w:p>
    <w:p w14:paraId="151FA772" w14:textId="4F9E256A" w:rsidR="009F3042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 xml:space="preserve">If your company requires an online grant application completed for annual membership participation, </w:t>
      </w:r>
    </w:p>
    <w:p w14:paraId="200830CA" w14:textId="3C762A98" w:rsidR="008F3400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 xml:space="preserve">please e-mail </w:t>
      </w:r>
      <w:r w:rsidR="009F3042" w:rsidRPr="005639C3">
        <w:rPr>
          <w:sz w:val="20"/>
          <w:szCs w:val="20"/>
        </w:rPr>
        <w:t>the application</w:t>
      </w:r>
      <w:r w:rsidRPr="005639C3">
        <w:rPr>
          <w:sz w:val="20"/>
          <w:szCs w:val="20"/>
        </w:rPr>
        <w:t xml:space="preserve"> process and </w:t>
      </w:r>
      <w:r w:rsidR="009F3042" w:rsidRPr="005639C3">
        <w:rPr>
          <w:sz w:val="20"/>
          <w:szCs w:val="20"/>
        </w:rPr>
        <w:t>directions to</w:t>
      </w:r>
      <w:r w:rsidRPr="005639C3">
        <w:rPr>
          <w:sz w:val="20"/>
          <w:szCs w:val="20"/>
        </w:rPr>
        <w:t xml:space="preserve"> </w:t>
      </w:r>
      <w:r w:rsidR="009F3042" w:rsidRPr="009F3042">
        <w:rPr>
          <w:sz w:val="20"/>
          <w:szCs w:val="20"/>
        </w:rPr>
        <w:t>Denise Johnstone</w:t>
      </w:r>
      <w:r w:rsidR="009F3042">
        <w:rPr>
          <w:sz w:val="20"/>
          <w:szCs w:val="20"/>
        </w:rPr>
        <w:t xml:space="preserve"> at </w:t>
      </w:r>
      <w:r w:rsidRPr="005639C3">
        <w:rPr>
          <w:sz w:val="20"/>
          <w:szCs w:val="20"/>
        </w:rPr>
        <w:t xml:space="preserve">dj@njcancercare.com. </w:t>
      </w:r>
    </w:p>
    <w:p w14:paraId="649B456B" w14:textId="77777777" w:rsidR="009F3042" w:rsidRPr="005639C3" w:rsidRDefault="009F3042" w:rsidP="009F3042">
      <w:pPr>
        <w:spacing w:after="0"/>
        <w:rPr>
          <w:sz w:val="20"/>
          <w:szCs w:val="20"/>
        </w:rPr>
      </w:pPr>
    </w:p>
    <w:p w14:paraId="4E84130A" w14:textId="77777777" w:rsidR="009F3042" w:rsidRDefault="009F3042" w:rsidP="008F3400">
      <w:pPr>
        <w:rPr>
          <w:b/>
          <w:bCs/>
          <w:sz w:val="20"/>
          <w:szCs w:val="20"/>
          <w:u w:val="single"/>
        </w:rPr>
      </w:pPr>
    </w:p>
    <w:p w14:paraId="680573F1" w14:textId="77777777" w:rsidR="009F3042" w:rsidRDefault="009F3042" w:rsidP="008F3400">
      <w:pPr>
        <w:rPr>
          <w:b/>
          <w:bCs/>
          <w:sz w:val="20"/>
          <w:szCs w:val="20"/>
          <w:u w:val="single"/>
        </w:rPr>
      </w:pPr>
    </w:p>
    <w:p w14:paraId="4397C7A4" w14:textId="77777777" w:rsidR="009F3042" w:rsidRDefault="009F3042" w:rsidP="008F3400">
      <w:pPr>
        <w:rPr>
          <w:b/>
          <w:bCs/>
          <w:sz w:val="20"/>
          <w:szCs w:val="20"/>
          <w:u w:val="single"/>
        </w:rPr>
      </w:pPr>
    </w:p>
    <w:p w14:paraId="75448913" w14:textId="343DD817" w:rsidR="008F3400" w:rsidRPr="005639C3" w:rsidRDefault="008F3400" w:rsidP="008F3400">
      <w:pPr>
        <w:rPr>
          <w:b/>
          <w:bCs/>
          <w:sz w:val="20"/>
          <w:szCs w:val="20"/>
          <w:u w:val="single"/>
        </w:rPr>
      </w:pPr>
      <w:r w:rsidRPr="005639C3">
        <w:rPr>
          <w:b/>
          <w:bCs/>
          <w:sz w:val="20"/>
          <w:szCs w:val="20"/>
          <w:u w:val="single"/>
        </w:rPr>
        <w:lastRenderedPageBreak/>
        <w:t xml:space="preserve">Membership Levels: January </w:t>
      </w:r>
      <w:r w:rsidR="009F3042">
        <w:rPr>
          <w:b/>
          <w:bCs/>
          <w:sz w:val="20"/>
          <w:szCs w:val="20"/>
          <w:u w:val="single"/>
        </w:rPr>
        <w:t>1</w:t>
      </w:r>
      <w:r w:rsidRPr="005639C3">
        <w:rPr>
          <w:b/>
          <w:bCs/>
          <w:sz w:val="20"/>
          <w:szCs w:val="20"/>
          <w:u w:val="single"/>
        </w:rPr>
        <w:t xml:space="preserve"> -</w:t>
      </w:r>
      <w:r w:rsidR="009F3042">
        <w:rPr>
          <w:b/>
          <w:bCs/>
          <w:sz w:val="20"/>
          <w:szCs w:val="20"/>
          <w:u w:val="single"/>
        </w:rPr>
        <w:t xml:space="preserve"> </w:t>
      </w:r>
      <w:r w:rsidRPr="005639C3">
        <w:rPr>
          <w:b/>
          <w:bCs/>
          <w:sz w:val="20"/>
          <w:szCs w:val="20"/>
          <w:u w:val="single"/>
        </w:rPr>
        <w:t>December 31</w:t>
      </w:r>
    </w:p>
    <w:p w14:paraId="614B99FB" w14:textId="389A23F8" w:rsidR="008F3400" w:rsidRPr="005639C3" w:rsidRDefault="00F25E01" w:rsidP="008F34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Diamond</w:t>
      </w:r>
      <w:r w:rsidR="008F3400" w:rsidRPr="005639C3">
        <w:rPr>
          <w:b/>
          <w:bCs/>
          <w:sz w:val="20"/>
          <w:szCs w:val="20"/>
        </w:rPr>
        <w:t>: $15,000</w:t>
      </w:r>
    </w:p>
    <w:p w14:paraId="74BD35EB" w14:textId="7627051F" w:rsidR="00D25D32" w:rsidRPr="00D25D32" w:rsidRDefault="008F3400" w:rsidP="009F3042">
      <w:pPr>
        <w:spacing w:after="0"/>
        <w:ind w:left="720" w:hanging="720"/>
        <w:rPr>
          <w:b/>
          <w:bCs/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</w:r>
      <w:r w:rsidRPr="00D25D32">
        <w:rPr>
          <w:b/>
          <w:bCs/>
          <w:sz w:val="20"/>
          <w:szCs w:val="20"/>
        </w:rPr>
        <w:t xml:space="preserve">Thirty-minute presentation </w:t>
      </w:r>
      <w:r w:rsidR="007B162D" w:rsidRPr="00D25D32">
        <w:rPr>
          <w:b/>
          <w:bCs/>
          <w:sz w:val="20"/>
          <w:szCs w:val="20"/>
        </w:rPr>
        <w:t xml:space="preserve">with the NJSOM board </w:t>
      </w:r>
      <w:r w:rsidRPr="00D25D32">
        <w:rPr>
          <w:b/>
          <w:bCs/>
          <w:sz w:val="20"/>
          <w:szCs w:val="20"/>
        </w:rPr>
        <w:t xml:space="preserve">at </w:t>
      </w:r>
      <w:r w:rsidR="007B162D" w:rsidRPr="00D25D32">
        <w:rPr>
          <w:b/>
          <w:bCs/>
          <w:sz w:val="20"/>
          <w:szCs w:val="20"/>
        </w:rPr>
        <w:t>our spring and fall conferences</w:t>
      </w:r>
      <w:r w:rsidRPr="00D25D32">
        <w:rPr>
          <w:b/>
          <w:bCs/>
          <w:sz w:val="20"/>
          <w:szCs w:val="20"/>
        </w:rPr>
        <w:t xml:space="preserve">. </w:t>
      </w:r>
      <w:r w:rsidR="00D53D7F" w:rsidRPr="00D25D32">
        <w:rPr>
          <w:b/>
          <w:bCs/>
          <w:sz w:val="20"/>
          <w:szCs w:val="20"/>
        </w:rPr>
        <w:t xml:space="preserve">  </w:t>
      </w:r>
    </w:p>
    <w:p w14:paraId="4B35955F" w14:textId="1E6D19D7" w:rsidR="007B162D" w:rsidRPr="007B162D" w:rsidRDefault="007B162D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</w:r>
      <w:r>
        <w:rPr>
          <w:sz w:val="20"/>
          <w:szCs w:val="20"/>
        </w:rPr>
        <w:t>Immediate e-blasts to membership</w:t>
      </w:r>
    </w:p>
    <w:p w14:paraId="2F082EFA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 xml:space="preserve">Exhibit booth </w:t>
      </w:r>
    </w:p>
    <w:p w14:paraId="67FEFA72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NJSOM Membership Directory</w:t>
      </w:r>
    </w:p>
    <w:p w14:paraId="3BDAC826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Recognition on the NJSOM website with hyperlink</w:t>
      </w:r>
    </w:p>
    <w:p w14:paraId="533D2063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Rotating banner logo display on the NJSOM homepage</w:t>
      </w:r>
    </w:p>
    <w:p w14:paraId="2E9FE15E" w14:textId="00456C4F" w:rsidR="007B162D" w:rsidRPr="00D25D32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</w:r>
      <w:r w:rsidR="00D25D32">
        <w:rPr>
          <w:sz w:val="20"/>
          <w:szCs w:val="20"/>
        </w:rPr>
        <w:t>Six</w:t>
      </w:r>
      <w:r w:rsidRPr="005639C3">
        <w:rPr>
          <w:sz w:val="20"/>
          <w:szCs w:val="20"/>
        </w:rPr>
        <w:t xml:space="preserve"> complimentary memberships for all meetings</w:t>
      </w:r>
    </w:p>
    <w:p w14:paraId="4CBAA5A6" w14:textId="4695AC3D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 xml:space="preserve">Gold: $7,500.00 </w:t>
      </w:r>
    </w:p>
    <w:p w14:paraId="2F71A5AD" w14:textId="04E5D740" w:rsidR="008F3400" w:rsidRPr="005639C3" w:rsidRDefault="008F3400" w:rsidP="009F3042">
      <w:pPr>
        <w:spacing w:after="0"/>
        <w:ind w:left="720" w:hanging="72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(One) Thirty-minute meeting with NJSOM Board which are held monthly.</w:t>
      </w:r>
      <w:r w:rsidR="00480728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>This must be scheduled in advance.</w:t>
      </w:r>
    </w:p>
    <w:p w14:paraId="35EDA58E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NJSOM Membership Directory</w:t>
      </w:r>
    </w:p>
    <w:p w14:paraId="78F50BE7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Recognition on the NJSOM website with hyperlink</w:t>
      </w:r>
    </w:p>
    <w:p w14:paraId="6BD69C85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 xml:space="preserve">Exhibit booth </w:t>
      </w:r>
    </w:p>
    <w:p w14:paraId="56465E08" w14:textId="284F21B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</w:r>
      <w:r w:rsidR="00D25D32">
        <w:rPr>
          <w:sz w:val="20"/>
          <w:szCs w:val="20"/>
        </w:rPr>
        <w:t>Five</w:t>
      </w:r>
      <w:r w:rsidRPr="005639C3">
        <w:rPr>
          <w:sz w:val="20"/>
          <w:szCs w:val="20"/>
        </w:rPr>
        <w:t xml:space="preserve"> complimentary memberships for all meetings </w:t>
      </w:r>
    </w:p>
    <w:p w14:paraId="64924D58" w14:textId="598BE6BA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Silver: $5</w:t>
      </w:r>
      <w:r w:rsidR="00480728">
        <w:rPr>
          <w:b/>
          <w:bCs/>
          <w:sz w:val="20"/>
          <w:szCs w:val="20"/>
        </w:rPr>
        <w:t>,</w:t>
      </w:r>
      <w:r w:rsidRPr="005639C3">
        <w:rPr>
          <w:b/>
          <w:bCs/>
          <w:sz w:val="20"/>
          <w:szCs w:val="20"/>
        </w:rPr>
        <w:t xml:space="preserve">000.00 </w:t>
      </w:r>
    </w:p>
    <w:p w14:paraId="5BAE0D26" w14:textId="0A60EAE9" w:rsidR="008F3400" w:rsidRPr="005639C3" w:rsidRDefault="008F3400" w:rsidP="009F3042">
      <w:pPr>
        <w:spacing w:after="0"/>
        <w:ind w:left="720" w:hanging="72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(One) Fifteen-minute meeting with NJSOM Board which are held monthly. This must be scheduled in advance.</w:t>
      </w:r>
    </w:p>
    <w:p w14:paraId="3F3B3F06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NJSOM Membership Directory</w:t>
      </w:r>
    </w:p>
    <w:p w14:paraId="5EEDA950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Recognition on the NJSOM website with hyperlink</w:t>
      </w:r>
    </w:p>
    <w:p w14:paraId="5E853DA0" w14:textId="079FB7EE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</w:r>
      <w:r w:rsidR="00D25D32">
        <w:rPr>
          <w:sz w:val="20"/>
          <w:szCs w:val="20"/>
        </w:rPr>
        <w:t>Three</w:t>
      </w:r>
      <w:r w:rsidRPr="005639C3">
        <w:rPr>
          <w:sz w:val="20"/>
          <w:szCs w:val="20"/>
        </w:rPr>
        <w:t xml:space="preserve"> complimentary memberships for all meetings </w:t>
      </w:r>
    </w:p>
    <w:p w14:paraId="0656A3BC" w14:textId="19A7940E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Exhibit booth</w:t>
      </w:r>
    </w:p>
    <w:p w14:paraId="170780C7" w14:textId="7F5F54C2" w:rsidR="008F3400" w:rsidRPr="00266F62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Booth Only: $</w:t>
      </w:r>
      <w:r w:rsidR="00493179">
        <w:rPr>
          <w:b/>
          <w:bCs/>
          <w:sz w:val="20"/>
          <w:szCs w:val="20"/>
        </w:rPr>
        <w:t>2</w:t>
      </w:r>
      <w:r w:rsidR="00480728">
        <w:rPr>
          <w:b/>
          <w:bCs/>
          <w:sz w:val="20"/>
          <w:szCs w:val="20"/>
        </w:rPr>
        <w:t>,</w:t>
      </w:r>
      <w:r w:rsidRPr="005639C3">
        <w:rPr>
          <w:b/>
          <w:bCs/>
          <w:sz w:val="20"/>
          <w:szCs w:val="20"/>
        </w:rPr>
        <w:t xml:space="preserve">000 </w:t>
      </w:r>
      <w:r w:rsidR="00F9272F">
        <w:rPr>
          <w:b/>
          <w:bCs/>
          <w:sz w:val="20"/>
          <w:szCs w:val="20"/>
        </w:rPr>
        <w:t>per</w:t>
      </w:r>
      <w:r w:rsidRPr="005639C3">
        <w:rPr>
          <w:b/>
          <w:bCs/>
          <w:sz w:val="20"/>
          <w:szCs w:val="20"/>
        </w:rPr>
        <w:t xml:space="preserve"> conference</w:t>
      </w:r>
    </w:p>
    <w:p w14:paraId="15E410B6" w14:textId="77777777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  <w:t>One attendee per conference</w:t>
      </w:r>
    </w:p>
    <w:p w14:paraId="463CB411" w14:textId="686A8562" w:rsidR="00D53D7F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>Non–</w:t>
      </w:r>
      <w:r w:rsidR="00D53D7F" w:rsidRPr="005639C3">
        <w:rPr>
          <w:sz w:val="20"/>
          <w:szCs w:val="20"/>
        </w:rPr>
        <w:t>m</w:t>
      </w:r>
      <w:r w:rsidRPr="005639C3">
        <w:rPr>
          <w:sz w:val="20"/>
          <w:szCs w:val="20"/>
        </w:rPr>
        <w:t>ember day meeting fee:</w:t>
      </w:r>
      <w:r w:rsidR="00480728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>$250.00 (meals included)</w:t>
      </w:r>
    </w:p>
    <w:p w14:paraId="3F9C507C" w14:textId="77777777" w:rsidR="00604BC0" w:rsidRDefault="00604BC0" w:rsidP="009F3042">
      <w:pPr>
        <w:spacing w:after="0"/>
        <w:rPr>
          <w:sz w:val="20"/>
          <w:szCs w:val="20"/>
        </w:rPr>
      </w:pPr>
    </w:p>
    <w:p w14:paraId="4707FE0D" w14:textId="7127866D" w:rsidR="008F3400" w:rsidRPr="005639C3" w:rsidRDefault="008F3400" w:rsidP="009F3042">
      <w:pPr>
        <w:spacing w:after="0"/>
        <w:rPr>
          <w:sz w:val="20"/>
          <w:szCs w:val="20"/>
        </w:rPr>
      </w:pPr>
      <w:r w:rsidRPr="005639C3">
        <w:rPr>
          <w:sz w:val="20"/>
          <w:szCs w:val="20"/>
        </w:rPr>
        <w:t xml:space="preserve">Corporate sponsors are responsible </w:t>
      </w:r>
      <w:r w:rsidR="00604BC0" w:rsidRPr="005639C3">
        <w:rPr>
          <w:sz w:val="20"/>
          <w:szCs w:val="20"/>
        </w:rPr>
        <w:t>for submitting</w:t>
      </w:r>
      <w:r w:rsidRPr="005639C3">
        <w:rPr>
          <w:sz w:val="20"/>
          <w:szCs w:val="20"/>
        </w:rPr>
        <w:t xml:space="preserve"> the following information:</w:t>
      </w:r>
    </w:p>
    <w:p w14:paraId="50EA20B9" w14:textId="77777777" w:rsidR="008F3400" w:rsidRPr="005639C3" w:rsidRDefault="008F3400" w:rsidP="00604BC0">
      <w:pPr>
        <w:spacing w:after="0"/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  <w:t>Company Name</w:t>
      </w:r>
    </w:p>
    <w:p w14:paraId="2CFEEB97" w14:textId="77777777" w:rsidR="00F25E01" w:rsidRDefault="008F3400" w:rsidP="00604BC0">
      <w:pPr>
        <w:spacing w:after="0"/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</w:r>
      <w:r w:rsidRPr="00F25E01">
        <w:rPr>
          <w:b/>
          <w:bCs/>
        </w:rPr>
        <w:t>Logo</w:t>
      </w:r>
      <w:r w:rsidR="00F25E01" w:rsidRPr="00F25E01">
        <w:rPr>
          <w:b/>
          <w:bCs/>
        </w:rPr>
        <w:t xml:space="preserve"> Requirement:</w:t>
      </w:r>
      <w:r w:rsidRPr="005639C3">
        <w:rPr>
          <w:b/>
          <w:bCs/>
          <w:sz w:val="20"/>
          <w:szCs w:val="20"/>
        </w:rPr>
        <w:t xml:space="preserve"> </w:t>
      </w:r>
    </w:p>
    <w:p w14:paraId="5D7C3735" w14:textId="33D686B9" w:rsidR="00F25E01" w:rsidRPr="00F25E01" w:rsidRDefault="00F25E01" w:rsidP="00604BC0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j-peg or </w:t>
      </w:r>
      <w:proofErr w:type="spellStart"/>
      <w:r w:rsidRPr="00F25E01">
        <w:rPr>
          <w:b/>
          <w:bCs/>
          <w:sz w:val="20"/>
          <w:szCs w:val="20"/>
        </w:rPr>
        <w:t>png</w:t>
      </w:r>
      <w:proofErr w:type="spellEnd"/>
    </w:p>
    <w:p w14:paraId="1414E9A6" w14:textId="77777777" w:rsidR="00F25E01" w:rsidRPr="00F25E01" w:rsidRDefault="00F25E01" w:rsidP="00604BC0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400 x 200 </w:t>
      </w:r>
    </w:p>
    <w:p w14:paraId="7A69A8C5" w14:textId="30A78D83" w:rsidR="00F25E01" w:rsidRPr="00F25E01" w:rsidRDefault="00F25E01" w:rsidP="00604BC0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white background </w:t>
      </w:r>
    </w:p>
    <w:p w14:paraId="40F63F09" w14:textId="62693D83" w:rsidR="008F3400" w:rsidRPr="00F25E01" w:rsidRDefault="00F25E01" w:rsidP="00604BC0">
      <w:pPr>
        <w:pStyle w:val="ListParagraph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horizontal </w:t>
      </w:r>
    </w:p>
    <w:p w14:paraId="214473CC" w14:textId="191448D5" w:rsidR="005639C3" w:rsidRDefault="008F3400" w:rsidP="00604BC0">
      <w:pPr>
        <w:spacing w:after="0"/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  <w:t>Direct website link</w:t>
      </w:r>
      <w:r w:rsidR="00F25E01">
        <w:rPr>
          <w:b/>
          <w:bCs/>
          <w:sz w:val="20"/>
          <w:szCs w:val="20"/>
        </w:rPr>
        <w:t>:</w:t>
      </w:r>
    </w:p>
    <w:p w14:paraId="3A3AD325" w14:textId="77777777" w:rsidR="00907179" w:rsidRPr="005639C3" w:rsidRDefault="00907179" w:rsidP="008F3400">
      <w:pPr>
        <w:rPr>
          <w:b/>
          <w:bCs/>
          <w:sz w:val="20"/>
          <w:szCs w:val="20"/>
        </w:rPr>
      </w:pPr>
    </w:p>
    <w:p w14:paraId="2573BB47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Sincerely,</w:t>
      </w:r>
    </w:p>
    <w:p w14:paraId="63E46A88" w14:textId="77777777" w:rsidR="008F3400" w:rsidRPr="005639C3" w:rsidRDefault="008F3400" w:rsidP="008F3400">
      <w:pPr>
        <w:rPr>
          <w:rFonts w:ascii="Blackadder ITC" w:hAnsi="Blackadder ITC"/>
          <w:sz w:val="20"/>
          <w:szCs w:val="20"/>
        </w:rPr>
      </w:pPr>
      <w:r w:rsidRPr="005639C3">
        <w:rPr>
          <w:rFonts w:ascii="Blackadder ITC" w:hAnsi="Blackadder ITC"/>
          <w:sz w:val="20"/>
          <w:szCs w:val="20"/>
        </w:rPr>
        <w:t>Denise L. Johnstone</w:t>
      </w:r>
    </w:p>
    <w:p w14:paraId="4853CA67" w14:textId="7DC2FC04" w:rsidR="00D53D7F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Treasurer</w:t>
      </w:r>
    </w:p>
    <w:p w14:paraId="3C4B33E4" w14:textId="55012BC0" w:rsidR="00907179" w:rsidRDefault="00907179" w:rsidP="008F3400">
      <w:pPr>
        <w:rPr>
          <w:sz w:val="20"/>
          <w:szCs w:val="20"/>
        </w:rPr>
      </w:pPr>
    </w:p>
    <w:p w14:paraId="28F838BF" w14:textId="55A5C29D" w:rsidR="00604BC0" w:rsidRDefault="00604BC0" w:rsidP="008F3400">
      <w:pPr>
        <w:rPr>
          <w:sz w:val="20"/>
          <w:szCs w:val="20"/>
        </w:rPr>
      </w:pPr>
    </w:p>
    <w:p w14:paraId="5327E8F6" w14:textId="77777777" w:rsidR="00604BC0" w:rsidRPr="005639C3" w:rsidRDefault="00604BC0" w:rsidP="008F3400">
      <w:pPr>
        <w:rPr>
          <w:sz w:val="20"/>
          <w:szCs w:val="20"/>
        </w:rPr>
      </w:pPr>
    </w:p>
    <w:p w14:paraId="7A855699" w14:textId="77777777" w:rsidR="00036200" w:rsidRPr="009B6313" w:rsidRDefault="00036200" w:rsidP="00036200">
      <w:pPr>
        <w:jc w:val="center"/>
        <w:rPr>
          <w:b/>
          <w:bCs/>
          <w:sz w:val="24"/>
          <w:szCs w:val="24"/>
          <w:u w:val="single"/>
        </w:rPr>
      </w:pPr>
      <w:r w:rsidRPr="009B6313">
        <w:rPr>
          <w:b/>
          <w:bCs/>
          <w:sz w:val="24"/>
          <w:szCs w:val="24"/>
        </w:rPr>
        <w:lastRenderedPageBreak/>
        <w:t>CORPORATE MEMBERSHIP FORM</w:t>
      </w:r>
    </w:p>
    <w:p w14:paraId="68582753" w14:textId="77777777" w:rsidR="00036200" w:rsidRPr="00604BC0" w:rsidRDefault="00036200" w:rsidP="00036200">
      <w:pPr>
        <w:rPr>
          <w:b/>
          <w:bCs/>
          <w:u w:val="single"/>
        </w:rPr>
      </w:pPr>
      <w:r>
        <w:rPr>
          <w:b/>
          <w:bCs/>
          <w:u w:val="single"/>
        </w:rPr>
        <w:t>Corporate Sponsor</w:t>
      </w:r>
      <w:r w:rsidRPr="00D53D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Agreement </w:t>
      </w:r>
      <w:r w:rsidRPr="00D53D7F">
        <w:rPr>
          <w:b/>
          <w:bCs/>
          <w:u w:val="single"/>
        </w:rPr>
        <w:t>(please print clearly)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D38F4" wp14:editId="7DFEAFAB">
                <wp:simplePos x="0" y="0"/>
                <wp:positionH relativeFrom="leftMargin">
                  <wp:posOffset>695324</wp:posOffset>
                </wp:positionH>
                <wp:positionV relativeFrom="paragraph">
                  <wp:posOffset>304800</wp:posOffset>
                </wp:positionV>
                <wp:extent cx="104775" cy="114300"/>
                <wp:effectExtent l="0" t="0" r="2857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B4C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54.75pt;margin-top:24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>
        <w:t xml:space="preserve"> </w:t>
      </w:r>
    </w:p>
    <w:p w14:paraId="18E9876D" w14:textId="77777777" w:rsidR="00036200" w:rsidRDefault="00036200" w:rsidP="000362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63AD1" wp14:editId="3A2B3BF8">
                <wp:simplePos x="0" y="0"/>
                <wp:positionH relativeFrom="leftMargin">
                  <wp:posOffset>695325</wp:posOffset>
                </wp:positionH>
                <wp:positionV relativeFrom="paragraph">
                  <wp:posOffset>295275</wp:posOffset>
                </wp:positionV>
                <wp:extent cx="104775" cy="11430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C9F7" id="Flowchart: Connector 7" o:spid="_x0000_s1026" type="#_x0000_t120" style="position:absolute;margin-left:54.75pt;margin-top:23.25pt;width:8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" filled="f" strokecolor="#2f528f" strokeweight="1pt">
                <v:stroke joinstyle="miter"/>
                <w10:wrap anchorx="margin"/>
              </v:shape>
            </w:pict>
          </mc:Fallback>
        </mc:AlternateContent>
      </w:r>
      <w:r>
        <w:rPr>
          <w:b/>
          <w:bCs/>
        </w:rPr>
        <w:t>Diamond</w:t>
      </w:r>
      <w:r w:rsidRPr="00D53D7F">
        <w:rPr>
          <w:b/>
          <w:bCs/>
        </w:rPr>
        <w:t xml:space="preserve"> Membership</w:t>
      </w:r>
      <w:r>
        <w:t xml:space="preserve"> ($15,000.00) includes 6 attendees for all meetings</w:t>
      </w:r>
    </w:p>
    <w:p w14:paraId="51FD2621" w14:textId="77777777" w:rsidR="00036200" w:rsidRDefault="00036200" w:rsidP="000362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85CFB" wp14:editId="0103D265">
                <wp:simplePos x="0" y="0"/>
                <wp:positionH relativeFrom="leftMargin">
                  <wp:posOffset>685800</wp:posOffset>
                </wp:positionH>
                <wp:positionV relativeFrom="paragraph">
                  <wp:posOffset>295275</wp:posOffset>
                </wp:positionV>
                <wp:extent cx="104775" cy="11430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20D1" id="Flowchart: Connector 8" o:spid="_x0000_s1026" type="#_x0000_t120" style="position:absolute;margin-left:54pt;margin-top:23.2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" filled="f" strokecolor="#2f528f" strokeweight="1pt">
                <v:stroke joinstyle="miter"/>
                <w10:wrap anchorx="margin"/>
              </v:shape>
            </w:pict>
          </mc:Fallback>
        </mc:AlternateContent>
      </w:r>
      <w:r w:rsidRPr="00D53D7F">
        <w:rPr>
          <w:b/>
          <w:bCs/>
        </w:rPr>
        <w:t>Gold Membership</w:t>
      </w:r>
      <w:r>
        <w:t xml:space="preserve"> ($7,500.00) includes 4 attendees for all meetings</w:t>
      </w:r>
    </w:p>
    <w:p w14:paraId="77ACAF67" w14:textId="77777777" w:rsidR="00036200" w:rsidRDefault="00036200" w:rsidP="000362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B0B91" wp14:editId="5EE766DB">
                <wp:simplePos x="0" y="0"/>
                <wp:positionH relativeFrom="leftMargin">
                  <wp:posOffset>685800</wp:posOffset>
                </wp:positionH>
                <wp:positionV relativeFrom="paragraph">
                  <wp:posOffset>294640</wp:posOffset>
                </wp:positionV>
                <wp:extent cx="104775" cy="11430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9EA5" id="Flowchart: Connector 9" o:spid="_x0000_s1026" type="#_x0000_t120" style="position:absolute;margin-left:54pt;margin-top:23.2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" filled="f" strokecolor="#2f528f" strokeweight="1pt">
                <v:stroke joinstyle="miter"/>
                <w10:wrap anchorx="margin"/>
              </v:shape>
            </w:pict>
          </mc:Fallback>
        </mc:AlternateContent>
      </w:r>
      <w:r w:rsidRPr="00D53D7F">
        <w:rPr>
          <w:b/>
          <w:bCs/>
        </w:rPr>
        <w:t>Silver Membership</w:t>
      </w:r>
      <w:r>
        <w:t xml:space="preserve"> ($5000.00) includes 3 attendees for all meetings</w:t>
      </w:r>
    </w:p>
    <w:p w14:paraId="36D20671" w14:textId="77777777" w:rsidR="00036200" w:rsidRDefault="00036200" w:rsidP="0003620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1D934" wp14:editId="3AD688CA">
                <wp:simplePos x="0" y="0"/>
                <wp:positionH relativeFrom="leftMargin">
                  <wp:posOffset>695325</wp:posOffset>
                </wp:positionH>
                <wp:positionV relativeFrom="paragraph">
                  <wp:posOffset>294640</wp:posOffset>
                </wp:positionV>
                <wp:extent cx="104775" cy="11430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0230" id="Flowchart: Connector 10" o:spid="_x0000_s1026" type="#_x0000_t120" style="position:absolute;margin-left:54.75pt;margin-top:23.2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" filled="f" strokecolor="#2f528f" strokeweight="1pt">
                <v:stroke joinstyle="miter"/>
                <w10:wrap anchorx="margin"/>
              </v:shape>
            </w:pict>
          </mc:Fallback>
        </mc:AlternateContent>
      </w:r>
      <w:proofErr w:type="gramStart"/>
      <w:r w:rsidRPr="00D53D7F">
        <w:rPr>
          <w:b/>
          <w:bCs/>
        </w:rPr>
        <w:t>Booth</w:t>
      </w:r>
      <w:proofErr w:type="gramEnd"/>
      <w:r w:rsidRPr="00D53D7F">
        <w:rPr>
          <w:b/>
          <w:bCs/>
        </w:rPr>
        <w:t xml:space="preserve"> Only</w:t>
      </w:r>
      <w:r>
        <w:t xml:space="preserve"> ($2000.00) includes exhibit table and 1 attendee.  </w:t>
      </w:r>
    </w:p>
    <w:p w14:paraId="324DF8FD" w14:textId="77777777" w:rsidR="00036200" w:rsidRPr="0063218B" w:rsidRDefault="00036200" w:rsidP="00036200">
      <w:pPr>
        <w:rPr>
          <w:b/>
          <w:bCs/>
        </w:rPr>
      </w:pPr>
      <w:r w:rsidRPr="0063218B">
        <w:rPr>
          <w:b/>
          <w:bCs/>
        </w:rPr>
        <w:t xml:space="preserve">Additional attendees $250.00 per person/per meeting </w:t>
      </w:r>
    </w:p>
    <w:p w14:paraId="7455D6E0" w14:textId="77777777" w:rsidR="00036200" w:rsidRDefault="00036200" w:rsidP="00036200">
      <w:r>
        <w:t xml:space="preserve">If your company requires submission of an online grant, please contact Denise Johnstone via e-mail at dj@njcancercare.com </w:t>
      </w:r>
    </w:p>
    <w:p w14:paraId="1C214ED5" w14:textId="77777777" w:rsidR="00036200" w:rsidRDefault="00036200" w:rsidP="00036200">
      <w:r w:rsidRPr="00D53D7F">
        <w:rPr>
          <w:b/>
          <w:bCs/>
        </w:rPr>
        <w:t>Name of Individual Submitting Paperwork:</w:t>
      </w:r>
      <w:r>
        <w:t xml:space="preserve">  _______________________________________________</w:t>
      </w:r>
    </w:p>
    <w:p w14:paraId="44D9F3CE" w14:textId="77777777" w:rsidR="00036200" w:rsidRDefault="00036200" w:rsidP="00036200">
      <w:r>
        <w:t xml:space="preserve">This individual will be our main contact and the person responsible for completing the registration form for each conference.  E-mails will be sent out reminding you of the process. </w:t>
      </w:r>
    </w:p>
    <w:p w14:paraId="786B090A" w14:textId="77777777" w:rsidR="00036200" w:rsidRDefault="00036200" w:rsidP="00036200">
      <w:pPr>
        <w:rPr>
          <w:b/>
          <w:bCs/>
          <w:u w:val="single"/>
        </w:rPr>
      </w:pPr>
      <w:r w:rsidRPr="00D53D7F">
        <w:rPr>
          <w:b/>
          <w:bCs/>
          <w:u w:val="single"/>
        </w:rPr>
        <w:t>Main Contact:</w:t>
      </w:r>
    </w:p>
    <w:p w14:paraId="3D46B15B" w14:textId="77777777" w:rsidR="00036200" w:rsidRDefault="00036200" w:rsidP="00036200">
      <w:pPr>
        <w:rPr>
          <w:b/>
          <w:bCs/>
          <w:u w:val="single"/>
        </w:rPr>
      </w:pPr>
      <w:r>
        <w:rPr>
          <w:b/>
          <w:bCs/>
          <w:u w:val="single"/>
        </w:rPr>
        <w:t>Name: ____________________________________________________</w:t>
      </w:r>
    </w:p>
    <w:p w14:paraId="5C0EB91D" w14:textId="77777777" w:rsidR="00036200" w:rsidRDefault="00036200" w:rsidP="00036200">
      <w:pPr>
        <w:rPr>
          <w:b/>
          <w:bCs/>
          <w:u w:val="single"/>
        </w:rPr>
      </w:pPr>
      <w:r>
        <w:rPr>
          <w:b/>
          <w:bCs/>
          <w:u w:val="single"/>
        </w:rPr>
        <w:t>Email address: ____________________________________________________</w:t>
      </w:r>
    </w:p>
    <w:p w14:paraId="3BE06B32" w14:textId="77777777" w:rsidR="00036200" w:rsidRPr="00D53D7F" w:rsidRDefault="00036200" w:rsidP="00036200">
      <w:pPr>
        <w:rPr>
          <w:b/>
          <w:bCs/>
          <w:u w:val="single"/>
        </w:rPr>
      </w:pPr>
      <w:r>
        <w:rPr>
          <w:b/>
          <w:bCs/>
          <w:u w:val="single"/>
        </w:rPr>
        <w:t>Phone #____________________________________________________</w:t>
      </w:r>
    </w:p>
    <w:p w14:paraId="2B9F3ED8" w14:textId="0F02D3D5" w:rsidR="00D53D7F" w:rsidRPr="00036200" w:rsidRDefault="00D53D7F" w:rsidP="00036200">
      <w:pPr>
        <w:rPr>
          <w:u w:val="single"/>
        </w:rPr>
      </w:pPr>
    </w:p>
    <w:sectPr w:rsidR="00D53D7F" w:rsidRPr="0003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8E3"/>
    <w:multiLevelType w:val="hybridMultilevel"/>
    <w:tmpl w:val="40F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DC5"/>
    <w:multiLevelType w:val="hybridMultilevel"/>
    <w:tmpl w:val="D14A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01ED"/>
    <w:multiLevelType w:val="hybridMultilevel"/>
    <w:tmpl w:val="09DCC0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C7B09"/>
    <w:multiLevelType w:val="hybridMultilevel"/>
    <w:tmpl w:val="933E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5215"/>
    <w:multiLevelType w:val="hybridMultilevel"/>
    <w:tmpl w:val="92D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96761">
    <w:abstractNumId w:val="2"/>
  </w:num>
  <w:num w:numId="2" w16cid:durableId="1509558744">
    <w:abstractNumId w:val="1"/>
  </w:num>
  <w:num w:numId="3" w16cid:durableId="183325375">
    <w:abstractNumId w:val="3"/>
  </w:num>
  <w:num w:numId="4" w16cid:durableId="471292215">
    <w:abstractNumId w:val="4"/>
  </w:num>
  <w:num w:numId="5" w16cid:durableId="127902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0"/>
    <w:rsid w:val="00003E38"/>
    <w:rsid w:val="00036200"/>
    <w:rsid w:val="000467DF"/>
    <w:rsid w:val="00050837"/>
    <w:rsid w:val="00266F62"/>
    <w:rsid w:val="002E1406"/>
    <w:rsid w:val="0030177E"/>
    <w:rsid w:val="00334678"/>
    <w:rsid w:val="00473D32"/>
    <w:rsid w:val="00480728"/>
    <w:rsid w:val="00493179"/>
    <w:rsid w:val="004A2420"/>
    <w:rsid w:val="005030E9"/>
    <w:rsid w:val="005639C3"/>
    <w:rsid w:val="005C08C4"/>
    <w:rsid w:val="00604BC0"/>
    <w:rsid w:val="0063218B"/>
    <w:rsid w:val="00776191"/>
    <w:rsid w:val="007B162D"/>
    <w:rsid w:val="00896DEB"/>
    <w:rsid w:val="008F3400"/>
    <w:rsid w:val="00907179"/>
    <w:rsid w:val="009F3042"/>
    <w:rsid w:val="00C05A5A"/>
    <w:rsid w:val="00CE3C17"/>
    <w:rsid w:val="00D25D32"/>
    <w:rsid w:val="00D53D7F"/>
    <w:rsid w:val="00DC121F"/>
    <w:rsid w:val="00E05233"/>
    <w:rsid w:val="00E755A5"/>
    <w:rsid w:val="00E8360C"/>
    <w:rsid w:val="00E91515"/>
    <w:rsid w:val="00EB4C58"/>
    <w:rsid w:val="00F25E01"/>
    <w:rsid w:val="00F6425C"/>
    <w:rsid w:val="00F65EE5"/>
    <w:rsid w:val="00F9272F"/>
    <w:rsid w:val="00F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84E"/>
  <w15:chartTrackingRefBased/>
  <w15:docId w15:val="{EA569929-E5DB-4BE0-8DDB-D2E9A77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5442-3458-4516-903C-7F3ADBB2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DeAngelis</dc:creator>
  <cp:keywords/>
  <dc:description/>
  <cp:lastModifiedBy>Denise Johnstone</cp:lastModifiedBy>
  <cp:revision>2</cp:revision>
  <dcterms:created xsi:type="dcterms:W3CDTF">2022-11-10T18:46:00Z</dcterms:created>
  <dcterms:modified xsi:type="dcterms:W3CDTF">2022-11-10T18:46:00Z</dcterms:modified>
</cp:coreProperties>
</file>